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029E326E" w:rsidR="002309DB" w:rsidRPr="00D94112" w:rsidRDefault="00D94112" w:rsidP="008540B0">
      <w:pPr>
        <w:jc w:val="right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hAnsiTheme="minorHAnsi" w:cstheme="minorHAnsi"/>
          <w:b/>
          <w:bCs/>
          <w:sz w:val="22"/>
          <w:szCs w:val="22"/>
        </w:rPr>
        <w:t>Anexa 1</w:t>
      </w:r>
      <w:r w:rsidRPr="00D94112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2119FE8C" w14:textId="713916F1" w:rsidR="00642874" w:rsidRPr="00D94112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31D07D43" w14:textId="77777777" w:rsidR="005355A9" w:rsidRPr="00D94112" w:rsidRDefault="005355A9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ED8F8D0" w14:textId="77777777" w:rsidR="00373FCC" w:rsidRPr="00D94112" w:rsidRDefault="00373FCC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1F38050" w14:textId="77777777" w:rsidR="00373FCC" w:rsidRPr="00D94112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443DC28B" w14:textId="77777777" w:rsidR="00373FCC" w:rsidRPr="00D94112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35D9607C" w14:textId="77777777" w:rsidR="00373FCC" w:rsidRPr="00D94112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94112">
        <w:rPr>
          <w:rFonts w:asciiTheme="minorHAnsi" w:hAnsiTheme="minorHAnsi" w:cstheme="minorHAnsi"/>
          <w:sz w:val="22"/>
          <w:szCs w:val="22"/>
        </w:rPr>
        <w:t xml:space="preserve">Program: </w:t>
      </w: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&lt;program&gt;</w:t>
      </w:r>
    </w:p>
    <w:p w14:paraId="6F5736C2" w14:textId="77777777" w:rsidR="00373FCC" w:rsidRPr="00D94112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94112">
        <w:rPr>
          <w:rFonts w:asciiTheme="minorHAnsi" w:hAnsiTheme="minorHAnsi" w:cstheme="minorHAnsi"/>
          <w:sz w:val="22"/>
          <w:szCs w:val="22"/>
        </w:rPr>
        <w:t xml:space="preserve">Prioritate: </w:t>
      </w: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&lt;prioritate&gt;</w:t>
      </w:r>
    </w:p>
    <w:p w14:paraId="7FDC95C7" w14:textId="56C63944" w:rsidR="00373FCC" w:rsidRPr="00D94112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94112">
        <w:rPr>
          <w:rFonts w:asciiTheme="minorHAnsi" w:hAnsiTheme="minorHAnsi" w:cstheme="minorHAnsi"/>
          <w:sz w:val="22"/>
          <w:szCs w:val="22"/>
        </w:rPr>
        <w:t xml:space="preserve">Obiectiv specific: </w:t>
      </w: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&lt;obiectiv</w:t>
      </w:r>
      <w:r w:rsidR="00F80C9E" w:rsidRPr="00D94112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Specific&gt;</w:t>
      </w:r>
    </w:p>
    <w:p w14:paraId="4C6AE34F" w14:textId="340C4BD7" w:rsidR="00373FCC" w:rsidRPr="00D94112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94112">
        <w:rPr>
          <w:rFonts w:asciiTheme="minorHAnsi" w:hAnsiTheme="minorHAnsi" w:cstheme="minorHAnsi"/>
          <w:sz w:val="22"/>
          <w:szCs w:val="22"/>
        </w:rPr>
        <w:t xml:space="preserve">Apel de proiecte: </w:t>
      </w: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&lt;titlu</w:t>
      </w:r>
      <w:r w:rsidR="00F80C9E" w:rsidRPr="00D94112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Apel&gt;</w:t>
      </w:r>
    </w:p>
    <w:p w14:paraId="7DE04E80" w14:textId="6D856550" w:rsidR="00FB79CB" w:rsidRPr="00D94112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Tiltu proiect: &lt;</w:t>
      </w:r>
      <w:r w:rsidR="00083F89" w:rsidRPr="00D94112">
        <w:rPr>
          <w:rFonts w:asciiTheme="minorHAnsi" w:hAnsiTheme="minorHAnsi" w:cstheme="minorHAnsi"/>
          <w:sz w:val="22"/>
          <w:szCs w:val="22"/>
          <w:highlight w:val="lightGray"/>
        </w:rPr>
        <w:t>titlu proiect</w:t>
      </w: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&gt;</w:t>
      </w:r>
    </w:p>
    <w:p w14:paraId="3B9F3CD2" w14:textId="1BCEC7C6" w:rsidR="00373FCC" w:rsidRPr="00D94112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94112">
        <w:rPr>
          <w:rFonts w:asciiTheme="minorHAnsi" w:hAnsiTheme="minorHAnsi" w:cstheme="minorHAnsi"/>
          <w:sz w:val="22"/>
          <w:szCs w:val="22"/>
        </w:rPr>
        <w:t xml:space="preserve">Cod SMIS: </w:t>
      </w: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>&lt;cod SMIS&gt;</w:t>
      </w:r>
    </w:p>
    <w:p w14:paraId="5DEA0BFD" w14:textId="0C783978" w:rsidR="00FB79CB" w:rsidRPr="00D94112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94112">
        <w:rPr>
          <w:rFonts w:asciiTheme="minorHAnsi" w:hAnsiTheme="minorHAnsi" w:cstheme="minorHAnsi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D94112" w:rsidRDefault="00FB79CB" w:rsidP="008540B0">
      <w:pPr>
        <w:rPr>
          <w:rFonts w:asciiTheme="minorHAnsi" w:hAnsiTheme="minorHAnsi" w:cstheme="minorHAnsi"/>
          <w:color w:val="0070C0"/>
          <w:sz w:val="22"/>
          <w:szCs w:val="22"/>
          <w:highlight w:val="lightGray"/>
        </w:rPr>
      </w:pPr>
    </w:p>
    <w:p w14:paraId="2E0EF32D" w14:textId="77777777" w:rsidR="00373FCC" w:rsidRPr="00D94112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D94112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941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D94112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D94112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D94112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D94112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D94112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D94112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D94112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D94112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D94112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D94112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D94112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D94112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D94112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D94112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D94112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D94112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D94112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D94112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D94112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D94112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D94112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D94112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D94112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D94112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D94112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D94112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D94112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D941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D94112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D94112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D94112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D94112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D94112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D94112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D94112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D94112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D94112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D94112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D94112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D94112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D94112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94112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D94112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94112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D94112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D94112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D94112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D94112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suplimentari specifici Apelului de proiecte, dacă este cazul (</w:t>
      </w:r>
      <w:r w:rsidRPr="00D94112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</w:t>
      </w:r>
      <w:r w:rsidRPr="00D94112">
        <w:rPr>
          <w:rFonts w:asciiTheme="minorHAnsi" w:eastAsiaTheme="minorHAnsi" w:hAnsiTheme="minorHAnsi" w:cstheme="minorHAnsi"/>
          <w:sz w:val="22"/>
          <w:szCs w:val="22"/>
        </w:rPr>
        <w:lastRenderedPageBreak/>
        <w:t xml:space="preserve">perioada de raportare, dacă este cazul - </w:t>
      </w: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D94112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D94112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D94112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D94112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4112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D94112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D94112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D94112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D94112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D94112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D94112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D94112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D94112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D94112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D94112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D9411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D94112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D94112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D94112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D94112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D94112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D94112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D94112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D94112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D94112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D94112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D94112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D94112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D94112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D94112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D94112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D94112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D94112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D94112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D94112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D94112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D94112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D94112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D94112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D94112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D94112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D94112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D94112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D94112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D94112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D94112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D94112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D94112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D94112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D94112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D94112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D94112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D94112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D94112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D94112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D94112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D94112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D94112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D94112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D94112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D94112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D94112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D94112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D94112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D94112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D94112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D94112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D94112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D94112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D94112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D94112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D94112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D94112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D94112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D94112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D94112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D94112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D94112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D94112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D94112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D94112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D94112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D94112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D94112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D94112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D94112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D94112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D94112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D94112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D94112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D94112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94112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D94112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D94112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D94112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94112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D94112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D94112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D94112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D94112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4112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D94112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D94112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D94112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D94112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D94112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D94112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D94112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D94112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D94112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D94112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D94112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D94112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D94112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D94112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(Se vor </w:t>
      </w:r>
      <w:proofErr w:type="spellStart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menționa</w:t>
      </w:r>
      <w:proofErr w:type="spellEnd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alocările</w:t>
      </w:r>
      <w:proofErr w:type="spellEnd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financiare</w:t>
      </w:r>
      <w:proofErr w:type="spellEnd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destinate</w:t>
      </w:r>
      <w:proofErr w:type="spellEnd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asigurării</w:t>
      </w:r>
      <w:proofErr w:type="spellEnd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funcționării</w:t>
      </w:r>
      <w:proofErr w:type="spellEnd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investiției</w:t>
      </w:r>
      <w:proofErr w:type="spellEnd"/>
      <w:r w:rsidRPr="00D94112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D94112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D94112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D94112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D94112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conform</w:t>
      </w:r>
      <w:proofErr w:type="spellEnd"/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proofErr w:type="spellStart"/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Regulamentului</w:t>
      </w:r>
      <w:proofErr w:type="spellEnd"/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D94112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D94112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D94112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D94112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D94112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D94112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D94112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D94112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D94112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031FC4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031FC4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="00031FC4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D94112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D94112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</w:p>
    <w:p w14:paraId="097BCA45" w14:textId="6D0B7CE0" w:rsidR="000A608D" w:rsidRPr="00D94112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D94112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62DCD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662DCD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662DCD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94112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Pr="00D94112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D94112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D94112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D94112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4112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D94112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D94112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411F8" w14:textId="77777777" w:rsidR="009E3DD2" w:rsidRDefault="009E3DD2" w:rsidP="00BA763C">
      <w:r>
        <w:separator/>
      </w:r>
    </w:p>
  </w:endnote>
  <w:endnote w:type="continuationSeparator" w:id="0">
    <w:p w14:paraId="0AB0C4AE" w14:textId="77777777" w:rsidR="009E3DD2" w:rsidRDefault="009E3DD2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1D70D" w14:textId="77777777" w:rsidR="009E3DD2" w:rsidRDefault="009E3DD2" w:rsidP="00BA763C">
      <w:r>
        <w:separator/>
      </w:r>
    </w:p>
  </w:footnote>
  <w:footnote w:type="continuationSeparator" w:id="0">
    <w:p w14:paraId="547C47BA" w14:textId="77777777" w:rsidR="009E3DD2" w:rsidRDefault="009E3DD2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56692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3DD2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94112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63D4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927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Aura Chica-Rose</cp:lastModifiedBy>
  <cp:revision>15</cp:revision>
  <dcterms:created xsi:type="dcterms:W3CDTF">2023-04-27T19:43:00Z</dcterms:created>
  <dcterms:modified xsi:type="dcterms:W3CDTF">2023-06-13T07:28:00Z</dcterms:modified>
</cp:coreProperties>
</file>